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56" w:rsidRPr="0081595D" w:rsidRDefault="00AC29EC" w:rsidP="002E5A3A">
      <w:pPr>
        <w:jc w:val="center"/>
        <w:rPr>
          <w:rFonts w:ascii="Arial" w:hAnsi="Arial" w:cs="Arial"/>
          <w:b/>
          <w:sz w:val="28"/>
          <w:szCs w:val="28"/>
        </w:rPr>
      </w:pPr>
      <w:r w:rsidRPr="0081595D">
        <w:rPr>
          <w:rFonts w:ascii="Arial" w:hAnsi="Arial" w:cs="Arial"/>
          <w:b/>
          <w:sz w:val="28"/>
          <w:szCs w:val="28"/>
        </w:rPr>
        <w:t>Program</w:t>
      </w:r>
      <w:r w:rsidR="003972E9">
        <w:rPr>
          <w:rFonts w:ascii="Arial" w:hAnsi="Arial" w:cs="Arial"/>
          <w:b/>
          <w:sz w:val="28"/>
          <w:szCs w:val="28"/>
        </w:rPr>
        <w:t xml:space="preserve"> </w:t>
      </w:r>
      <w:r w:rsidR="002E5A3A" w:rsidRPr="0081595D">
        <w:rPr>
          <w:rFonts w:ascii="Arial" w:hAnsi="Arial" w:cs="Arial"/>
          <w:b/>
          <w:sz w:val="28"/>
          <w:szCs w:val="28"/>
        </w:rPr>
        <w:t xml:space="preserve">MTIS/EHF </w:t>
      </w:r>
      <w:r w:rsidRPr="0081595D">
        <w:rPr>
          <w:rFonts w:ascii="Arial" w:hAnsi="Arial" w:cs="Arial"/>
          <w:b/>
          <w:sz w:val="28"/>
          <w:szCs w:val="28"/>
        </w:rPr>
        <w:t xml:space="preserve">highlights </w:t>
      </w:r>
      <w:r w:rsidR="0081595D" w:rsidRPr="0081595D">
        <w:rPr>
          <w:rFonts w:ascii="Arial" w:hAnsi="Arial" w:cs="Arial"/>
          <w:b/>
          <w:sz w:val="28"/>
          <w:szCs w:val="28"/>
        </w:rPr>
        <w:t>symposium 8</w:t>
      </w:r>
      <w:r w:rsidR="00DF212C" w:rsidRPr="00DF212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F212C">
        <w:rPr>
          <w:rFonts w:ascii="Arial" w:hAnsi="Arial" w:cs="Arial"/>
          <w:b/>
          <w:sz w:val="28"/>
          <w:szCs w:val="28"/>
        </w:rPr>
        <w:t xml:space="preserve"> of July 2019</w:t>
      </w:r>
    </w:p>
    <w:p w:rsidR="002E5A3A" w:rsidRPr="00DF212C" w:rsidRDefault="002E5A3A" w:rsidP="002E5A3A">
      <w:pPr>
        <w:jc w:val="center"/>
        <w:rPr>
          <w:rFonts w:ascii="Arial" w:hAnsi="Arial" w:cs="Arial"/>
          <w:b/>
          <w:sz w:val="28"/>
          <w:szCs w:val="28"/>
        </w:rPr>
      </w:pPr>
      <w:r w:rsidRPr="00DF212C">
        <w:rPr>
          <w:rFonts w:ascii="Arial" w:hAnsi="Arial" w:cs="Arial"/>
          <w:b/>
          <w:sz w:val="28"/>
          <w:szCs w:val="28"/>
        </w:rPr>
        <w:t>Karel V Utrecht.</w:t>
      </w:r>
    </w:p>
    <w:p w:rsidR="002E5A3A" w:rsidRPr="00DF212C" w:rsidRDefault="002E5A3A" w:rsidP="002E5A3A">
      <w:pPr>
        <w:jc w:val="center"/>
        <w:rPr>
          <w:rFonts w:ascii="Arial" w:hAnsi="Arial" w:cs="Arial"/>
          <w:b/>
          <w:sz w:val="28"/>
          <w:szCs w:val="28"/>
        </w:rPr>
      </w:pPr>
    </w:p>
    <w:p w:rsidR="002E5A3A" w:rsidRPr="0081595D" w:rsidRDefault="00AC29EC" w:rsidP="002E5A3A">
      <w:pPr>
        <w:rPr>
          <w:rFonts w:ascii="Arial" w:hAnsi="Arial" w:cs="Arial"/>
        </w:rPr>
      </w:pPr>
      <w:r w:rsidRPr="0081595D">
        <w:rPr>
          <w:rFonts w:ascii="Arial" w:hAnsi="Arial" w:cs="Arial"/>
        </w:rPr>
        <w:t>18.00-19.00</w:t>
      </w:r>
      <w:r w:rsidR="0081595D">
        <w:rPr>
          <w:rFonts w:ascii="Arial" w:hAnsi="Arial" w:cs="Arial"/>
        </w:rPr>
        <w:tab/>
      </w:r>
      <w:r w:rsidR="0081595D" w:rsidRPr="002405E5">
        <w:rPr>
          <w:rFonts w:ascii="Arial" w:hAnsi="Arial" w:cs="Arial"/>
          <w:b/>
        </w:rPr>
        <w:t>Arrival of participants</w:t>
      </w:r>
      <w:r w:rsidR="0081595D" w:rsidRPr="0081595D">
        <w:rPr>
          <w:rFonts w:ascii="Arial" w:hAnsi="Arial" w:cs="Arial"/>
        </w:rPr>
        <w:t xml:space="preserve"> </w:t>
      </w:r>
    </w:p>
    <w:p w:rsidR="008A6866" w:rsidRDefault="00AC29EC" w:rsidP="008A6866">
      <w:pPr>
        <w:rPr>
          <w:rFonts w:ascii="Arial" w:hAnsi="Arial" w:cs="Arial"/>
        </w:rPr>
      </w:pPr>
      <w:r w:rsidRPr="0081595D">
        <w:rPr>
          <w:rFonts w:ascii="Arial" w:hAnsi="Arial" w:cs="Arial"/>
        </w:rPr>
        <w:t>19.00</w:t>
      </w:r>
      <w:r w:rsidR="008A6866">
        <w:rPr>
          <w:rFonts w:ascii="Arial" w:hAnsi="Arial" w:cs="Arial"/>
        </w:rPr>
        <w:t>-19.10</w:t>
      </w:r>
      <w:r w:rsidR="0081595D">
        <w:rPr>
          <w:rFonts w:ascii="Arial" w:hAnsi="Arial" w:cs="Arial"/>
        </w:rPr>
        <w:tab/>
      </w:r>
      <w:r w:rsidR="0081595D" w:rsidRPr="002405E5">
        <w:rPr>
          <w:rFonts w:ascii="Arial" w:hAnsi="Arial" w:cs="Arial"/>
          <w:b/>
        </w:rPr>
        <w:t>Opening of symposium, introduction of chairs, moderator and speakers.</w:t>
      </w:r>
      <w:r w:rsidR="0081595D" w:rsidRPr="002405E5">
        <w:rPr>
          <w:rFonts w:ascii="Arial" w:hAnsi="Arial" w:cs="Arial"/>
          <w:b/>
        </w:rPr>
        <w:tab/>
      </w:r>
    </w:p>
    <w:p w:rsidR="008A6866" w:rsidRPr="002405E5" w:rsidRDefault="001A7F54" w:rsidP="008A6866">
      <w:pPr>
        <w:rPr>
          <w:rFonts w:ascii="Arial" w:hAnsi="Arial" w:cs="Arial"/>
          <w:b/>
        </w:rPr>
      </w:pPr>
      <w:r w:rsidRPr="008A6866">
        <w:rPr>
          <w:rFonts w:ascii="Arial" w:hAnsi="Arial" w:cs="Arial"/>
        </w:rPr>
        <w:t>19.</w:t>
      </w:r>
      <w:r w:rsidR="008A6866">
        <w:rPr>
          <w:rFonts w:ascii="Arial" w:hAnsi="Arial" w:cs="Arial"/>
        </w:rPr>
        <w:t>10</w:t>
      </w:r>
      <w:r w:rsidR="008A6866" w:rsidRPr="008A6866">
        <w:rPr>
          <w:rFonts w:ascii="Arial" w:hAnsi="Arial" w:cs="Arial"/>
        </w:rPr>
        <w:t>-19.25</w:t>
      </w:r>
      <w:r w:rsidR="0081595D" w:rsidRPr="008A6866">
        <w:rPr>
          <w:rFonts w:ascii="Arial" w:hAnsi="Arial" w:cs="Arial"/>
        </w:rPr>
        <w:tab/>
      </w:r>
      <w:r w:rsidR="008A6866" w:rsidRPr="002405E5">
        <w:rPr>
          <w:rFonts w:ascii="Arial" w:hAnsi="Arial" w:cs="Arial"/>
          <w:b/>
        </w:rPr>
        <w:t>Congress highlights</w:t>
      </w:r>
      <w:r w:rsidR="008A6866" w:rsidRPr="002405E5">
        <w:rPr>
          <w:rFonts w:ascii="Arial" w:hAnsi="Arial" w:cs="Arial"/>
          <w:b/>
        </w:rPr>
        <w:t xml:space="preserve"> and late breakers EHF</w:t>
      </w:r>
    </w:p>
    <w:p w:rsidR="008A6866" w:rsidRDefault="008A6866" w:rsidP="008A6866">
      <w:pPr>
        <w:rPr>
          <w:rFonts w:ascii="Arial" w:hAnsi="Arial" w:cs="Arial"/>
          <w:lang w:val="nl-NL"/>
        </w:rPr>
      </w:pPr>
      <w:r w:rsidRPr="008A6866">
        <w:rPr>
          <w:rFonts w:ascii="Arial" w:hAnsi="Arial" w:cs="Arial"/>
        </w:rPr>
        <w:tab/>
      </w:r>
      <w:r w:rsidRPr="008A6866">
        <w:rPr>
          <w:rFonts w:ascii="Arial" w:hAnsi="Arial" w:cs="Arial"/>
        </w:rPr>
        <w:tab/>
      </w:r>
      <w:r>
        <w:rPr>
          <w:rFonts w:ascii="Arial" w:hAnsi="Arial" w:cs="Arial"/>
          <w:lang w:val="nl-NL"/>
        </w:rPr>
        <w:t xml:space="preserve">Dr. Antoinette Maassen van den Brink, Farmacoloog </w:t>
      </w:r>
      <w:proofErr w:type="spellStart"/>
      <w:r>
        <w:rPr>
          <w:rFonts w:ascii="Arial" w:hAnsi="Arial" w:cs="Arial"/>
          <w:lang w:val="nl-NL"/>
        </w:rPr>
        <w:t>ErasmucMC</w:t>
      </w:r>
      <w:proofErr w:type="spellEnd"/>
    </w:p>
    <w:p w:rsidR="008A6866" w:rsidRDefault="008A6866" w:rsidP="008A6866">
      <w:pPr>
        <w:rPr>
          <w:rFonts w:ascii="Arial" w:hAnsi="Arial" w:cs="Arial"/>
        </w:rPr>
      </w:pPr>
      <w:r w:rsidRPr="008A6866">
        <w:rPr>
          <w:rFonts w:ascii="Arial" w:hAnsi="Arial" w:cs="Arial"/>
        </w:rPr>
        <w:t>19.25-19.40</w:t>
      </w:r>
      <w:r w:rsidRPr="008A6866">
        <w:rPr>
          <w:rFonts w:ascii="Arial" w:hAnsi="Arial" w:cs="Arial"/>
        </w:rPr>
        <w:tab/>
      </w:r>
      <w:r w:rsidRPr="002405E5">
        <w:rPr>
          <w:rFonts w:ascii="Arial" w:hAnsi="Arial" w:cs="Arial"/>
          <w:b/>
        </w:rPr>
        <w:t>Congress highlights and late breakers EAN</w:t>
      </w:r>
    </w:p>
    <w:p w:rsidR="008A6866" w:rsidRPr="008A6866" w:rsidRDefault="008A6866" w:rsidP="008A6866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6866">
        <w:rPr>
          <w:rFonts w:ascii="Arial" w:hAnsi="Arial" w:cs="Arial"/>
          <w:lang w:val="nl-NL"/>
        </w:rPr>
        <w:t>Drs. Emile Couturier, Neuroloog Boerhaave Medisch Centrum Amsterdam</w:t>
      </w:r>
    </w:p>
    <w:p w:rsidR="002E5A3A" w:rsidRPr="008A6866" w:rsidRDefault="008A6866" w:rsidP="008A6866">
      <w:pPr>
        <w:rPr>
          <w:rFonts w:ascii="Arial" w:hAnsi="Arial" w:cs="Arial"/>
        </w:rPr>
      </w:pPr>
      <w:r>
        <w:rPr>
          <w:rFonts w:ascii="Arial" w:hAnsi="Arial" w:cs="Arial"/>
        </w:rPr>
        <w:t>19.40-20.05</w:t>
      </w:r>
      <w:r>
        <w:rPr>
          <w:rFonts w:ascii="Arial" w:hAnsi="Arial" w:cs="Arial"/>
        </w:rPr>
        <w:tab/>
      </w:r>
      <w:proofErr w:type="gramStart"/>
      <w:r w:rsidRPr="002405E5">
        <w:rPr>
          <w:rFonts w:ascii="Arial" w:hAnsi="Arial" w:cs="Arial"/>
          <w:b/>
        </w:rPr>
        <w:t>New</w:t>
      </w:r>
      <w:proofErr w:type="gramEnd"/>
      <w:r w:rsidRPr="002405E5">
        <w:rPr>
          <w:rFonts w:ascii="Arial" w:hAnsi="Arial" w:cs="Arial"/>
          <w:b/>
        </w:rPr>
        <w:t xml:space="preserve"> insights </w:t>
      </w:r>
      <w:r w:rsidR="002405E5" w:rsidRPr="002405E5">
        <w:rPr>
          <w:rFonts w:ascii="Arial" w:hAnsi="Arial" w:cs="Arial"/>
          <w:b/>
        </w:rPr>
        <w:t>o</w:t>
      </w:r>
      <w:r w:rsidRPr="002405E5">
        <w:rPr>
          <w:rFonts w:ascii="Arial" w:hAnsi="Arial" w:cs="Arial"/>
          <w:b/>
        </w:rPr>
        <w:t>n m</w:t>
      </w:r>
      <w:r w:rsidR="00790E58" w:rsidRPr="002405E5">
        <w:rPr>
          <w:rFonts w:ascii="Arial" w:hAnsi="Arial" w:cs="Arial"/>
          <w:b/>
        </w:rPr>
        <w:t>igraine</w:t>
      </w:r>
      <w:r w:rsidRPr="002405E5">
        <w:rPr>
          <w:rFonts w:ascii="Arial" w:hAnsi="Arial" w:cs="Arial"/>
          <w:b/>
        </w:rPr>
        <w:t xml:space="preserve"> pathophysiology and treatment</w:t>
      </w:r>
    </w:p>
    <w:p w:rsidR="002E5A3A" w:rsidRDefault="0081595D" w:rsidP="002E5A3A">
      <w:pPr>
        <w:rPr>
          <w:rFonts w:ascii="Arial" w:hAnsi="Arial" w:cs="Arial"/>
          <w:lang w:val="nl-NL"/>
        </w:rPr>
      </w:pPr>
      <w:r w:rsidRPr="008A6866">
        <w:rPr>
          <w:rFonts w:ascii="Arial" w:hAnsi="Arial" w:cs="Arial"/>
        </w:rPr>
        <w:tab/>
      </w:r>
      <w:r w:rsidRPr="008A6866">
        <w:rPr>
          <w:rFonts w:ascii="Arial" w:hAnsi="Arial" w:cs="Arial"/>
        </w:rPr>
        <w:tab/>
      </w:r>
      <w:proofErr w:type="spellStart"/>
      <w:r w:rsidR="00AC29EC" w:rsidRPr="00DF212C">
        <w:rPr>
          <w:rFonts w:ascii="Arial" w:hAnsi="Arial" w:cs="Arial"/>
          <w:lang w:val="nl-NL"/>
        </w:rPr>
        <w:t>Dr</w:t>
      </w:r>
      <w:proofErr w:type="spellEnd"/>
      <w:r w:rsidR="00AC29EC" w:rsidRPr="00DF212C">
        <w:rPr>
          <w:rFonts w:ascii="Arial" w:hAnsi="Arial" w:cs="Arial"/>
          <w:lang w:val="nl-NL"/>
        </w:rPr>
        <w:t xml:space="preserve"> Ron van Oosterhout, Neuroloog, OL</w:t>
      </w:r>
      <w:r w:rsidR="00AC29EC">
        <w:rPr>
          <w:rFonts w:ascii="Arial" w:hAnsi="Arial" w:cs="Arial"/>
          <w:lang w:val="nl-NL"/>
        </w:rPr>
        <w:t>VG Amsterdam</w:t>
      </w:r>
    </w:p>
    <w:p w:rsidR="002E5A3A" w:rsidRPr="002D7EC9" w:rsidRDefault="002405E5" w:rsidP="002E5A3A">
      <w:pPr>
        <w:rPr>
          <w:rFonts w:ascii="Arial" w:hAnsi="Arial" w:cs="Arial"/>
          <w:b/>
        </w:rPr>
      </w:pPr>
      <w:r>
        <w:rPr>
          <w:rFonts w:ascii="Arial" w:hAnsi="Arial" w:cs="Arial"/>
        </w:rPr>
        <w:t>20</w:t>
      </w:r>
      <w:r w:rsidR="001A7F54" w:rsidRPr="008A6866">
        <w:rPr>
          <w:rFonts w:ascii="Arial" w:hAnsi="Arial" w:cs="Arial"/>
        </w:rPr>
        <w:t>.</w:t>
      </w:r>
      <w:r>
        <w:rPr>
          <w:rFonts w:ascii="Arial" w:hAnsi="Arial" w:cs="Arial"/>
        </w:rPr>
        <w:t>05-20.30</w:t>
      </w:r>
      <w:r w:rsidR="00AC29EC" w:rsidRPr="008A6866">
        <w:rPr>
          <w:rFonts w:ascii="Arial" w:hAnsi="Arial" w:cs="Arial"/>
        </w:rPr>
        <w:t xml:space="preserve"> </w:t>
      </w:r>
      <w:r w:rsidR="0081595D" w:rsidRPr="008A6866">
        <w:rPr>
          <w:rFonts w:ascii="Arial" w:hAnsi="Arial" w:cs="Arial"/>
        </w:rPr>
        <w:tab/>
      </w:r>
      <w:r w:rsidR="008A6866" w:rsidRPr="002D7EC9">
        <w:rPr>
          <w:rFonts w:ascii="Arial" w:hAnsi="Arial" w:cs="Arial"/>
          <w:b/>
        </w:rPr>
        <w:t>N</w:t>
      </w:r>
      <w:r w:rsidR="002D7EC9" w:rsidRPr="002D7EC9">
        <w:rPr>
          <w:rFonts w:ascii="Arial" w:hAnsi="Arial" w:cs="Arial"/>
          <w:b/>
        </w:rPr>
        <w:t>ew insights on chronic migraine and the burden of migraine</w:t>
      </w:r>
    </w:p>
    <w:p w:rsidR="00AC29EC" w:rsidRDefault="002E5A3A" w:rsidP="002E5A3A">
      <w:pPr>
        <w:rPr>
          <w:rFonts w:ascii="Arial" w:hAnsi="Arial" w:cs="Arial"/>
          <w:lang w:val="nl-NL"/>
        </w:rPr>
      </w:pPr>
      <w:r w:rsidRPr="008A6866">
        <w:rPr>
          <w:rFonts w:ascii="Arial" w:hAnsi="Arial" w:cs="Arial"/>
        </w:rPr>
        <w:tab/>
      </w:r>
      <w:r w:rsidRPr="008A6866">
        <w:rPr>
          <w:rFonts w:ascii="Arial" w:hAnsi="Arial" w:cs="Arial"/>
        </w:rPr>
        <w:tab/>
      </w:r>
      <w:r>
        <w:rPr>
          <w:rFonts w:ascii="Arial" w:hAnsi="Arial" w:cs="Arial"/>
          <w:lang w:val="nl-NL"/>
        </w:rPr>
        <w:t xml:space="preserve">Dr. </w:t>
      </w:r>
      <w:r w:rsidR="00650FA4">
        <w:rPr>
          <w:rFonts w:ascii="Arial" w:hAnsi="Arial" w:cs="Arial"/>
          <w:lang w:val="nl-NL"/>
        </w:rPr>
        <w:t xml:space="preserve">Hans Carpay, neuroloog, </w:t>
      </w:r>
      <w:proofErr w:type="spellStart"/>
      <w:r w:rsidR="00650FA4">
        <w:rPr>
          <w:rFonts w:ascii="Arial" w:hAnsi="Arial" w:cs="Arial"/>
          <w:lang w:val="nl-NL"/>
        </w:rPr>
        <w:t>Tergooi</w:t>
      </w:r>
      <w:proofErr w:type="spellEnd"/>
      <w:r w:rsidR="00650FA4">
        <w:rPr>
          <w:rFonts w:ascii="Arial" w:hAnsi="Arial" w:cs="Arial"/>
          <w:lang w:val="nl-NL"/>
        </w:rPr>
        <w:t xml:space="preserve"> ziekenhuis Hilversum</w:t>
      </w:r>
    </w:p>
    <w:p w:rsidR="002405E5" w:rsidRDefault="001A7F54" w:rsidP="002E5A3A">
      <w:pPr>
        <w:rPr>
          <w:rFonts w:ascii="Arial" w:hAnsi="Arial" w:cs="Arial"/>
        </w:rPr>
      </w:pPr>
      <w:r w:rsidRPr="002405E5">
        <w:rPr>
          <w:rFonts w:ascii="Arial" w:hAnsi="Arial" w:cs="Arial"/>
        </w:rPr>
        <w:t>20.30</w:t>
      </w:r>
      <w:r w:rsidR="002405E5">
        <w:rPr>
          <w:rFonts w:ascii="Arial" w:hAnsi="Arial" w:cs="Arial"/>
        </w:rPr>
        <w:t>-20.55</w:t>
      </w:r>
      <w:r w:rsidR="00AC29EC" w:rsidRPr="002405E5">
        <w:rPr>
          <w:rFonts w:ascii="Arial" w:hAnsi="Arial" w:cs="Arial"/>
        </w:rPr>
        <w:t xml:space="preserve"> </w:t>
      </w:r>
      <w:r w:rsidR="0081595D" w:rsidRPr="002405E5">
        <w:rPr>
          <w:rFonts w:ascii="Arial" w:hAnsi="Arial" w:cs="Arial"/>
        </w:rPr>
        <w:tab/>
      </w:r>
      <w:r w:rsidR="002405E5" w:rsidRPr="002405E5">
        <w:rPr>
          <w:rFonts w:ascii="Arial" w:hAnsi="Arial" w:cs="Arial"/>
          <w:b/>
        </w:rPr>
        <w:t xml:space="preserve">New insights </w:t>
      </w:r>
      <w:r w:rsidR="002405E5" w:rsidRPr="002405E5">
        <w:rPr>
          <w:rFonts w:ascii="Arial" w:hAnsi="Arial" w:cs="Arial"/>
          <w:b/>
        </w:rPr>
        <w:t>o</w:t>
      </w:r>
      <w:r w:rsidR="002405E5" w:rsidRPr="002405E5">
        <w:rPr>
          <w:rFonts w:ascii="Arial" w:hAnsi="Arial" w:cs="Arial"/>
          <w:b/>
        </w:rPr>
        <w:t xml:space="preserve">n </w:t>
      </w:r>
      <w:r w:rsidR="002405E5" w:rsidRPr="002405E5">
        <w:rPr>
          <w:rFonts w:ascii="Arial" w:hAnsi="Arial" w:cs="Arial"/>
          <w:b/>
        </w:rPr>
        <w:t>Cluster Headache and TACs</w:t>
      </w:r>
      <w:r w:rsidR="002405E5">
        <w:rPr>
          <w:rFonts w:ascii="Arial" w:hAnsi="Arial" w:cs="Arial"/>
        </w:rPr>
        <w:t xml:space="preserve"> </w:t>
      </w:r>
    </w:p>
    <w:p w:rsidR="00AC29EC" w:rsidRDefault="002E5A3A" w:rsidP="002E5A3A">
      <w:pPr>
        <w:rPr>
          <w:rFonts w:ascii="Arial" w:hAnsi="Arial" w:cs="Arial"/>
          <w:lang w:val="nl-NL"/>
        </w:rPr>
      </w:pPr>
      <w:r w:rsidRPr="002405E5">
        <w:rPr>
          <w:rFonts w:ascii="Arial" w:hAnsi="Arial" w:cs="Arial"/>
        </w:rPr>
        <w:tab/>
      </w:r>
      <w:r w:rsidRPr="002405E5">
        <w:rPr>
          <w:rFonts w:ascii="Arial" w:hAnsi="Arial" w:cs="Arial"/>
        </w:rPr>
        <w:tab/>
      </w:r>
      <w:r w:rsidR="00650FA4">
        <w:rPr>
          <w:rFonts w:ascii="Arial" w:hAnsi="Arial" w:cs="Arial"/>
          <w:lang w:val="nl-NL"/>
        </w:rPr>
        <w:t xml:space="preserve">Dr. </w:t>
      </w:r>
      <w:proofErr w:type="spellStart"/>
      <w:r w:rsidR="00650FA4">
        <w:rPr>
          <w:rFonts w:ascii="Arial" w:hAnsi="Arial" w:cs="Arial"/>
          <w:lang w:val="nl-NL"/>
        </w:rPr>
        <w:t>Marielle</w:t>
      </w:r>
      <w:proofErr w:type="spellEnd"/>
      <w:r w:rsidR="00650FA4">
        <w:rPr>
          <w:rFonts w:ascii="Arial" w:hAnsi="Arial" w:cs="Arial"/>
          <w:lang w:val="nl-NL"/>
        </w:rPr>
        <w:t xml:space="preserve"> Padberg, Neuroloog Martini Ziekenhuis Groningen </w:t>
      </w:r>
      <w:r w:rsidR="00AC29EC">
        <w:rPr>
          <w:rFonts w:ascii="Arial" w:hAnsi="Arial" w:cs="Arial"/>
          <w:lang w:val="nl-NL"/>
        </w:rPr>
        <w:t xml:space="preserve"> </w:t>
      </w:r>
    </w:p>
    <w:p w:rsidR="002E5A3A" w:rsidRPr="002405E5" w:rsidRDefault="001A7F54" w:rsidP="002E5A3A">
      <w:pPr>
        <w:rPr>
          <w:rFonts w:ascii="Arial" w:hAnsi="Arial" w:cs="Arial"/>
          <w:b/>
        </w:rPr>
      </w:pPr>
      <w:r w:rsidRPr="0081595D">
        <w:rPr>
          <w:rFonts w:ascii="Arial" w:hAnsi="Arial" w:cs="Arial"/>
        </w:rPr>
        <w:t>20.55</w:t>
      </w:r>
      <w:r w:rsidR="002405E5">
        <w:rPr>
          <w:rFonts w:ascii="Arial" w:hAnsi="Arial" w:cs="Arial"/>
        </w:rPr>
        <w:t>-</w:t>
      </w:r>
      <w:r w:rsidR="002D7EC9">
        <w:rPr>
          <w:rFonts w:ascii="Arial" w:hAnsi="Arial" w:cs="Arial"/>
        </w:rPr>
        <w:t>21.40</w:t>
      </w:r>
      <w:r w:rsidR="00AC29EC" w:rsidRPr="0081595D">
        <w:rPr>
          <w:rFonts w:ascii="Arial" w:hAnsi="Arial" w:cs="Arial"/>
        </w:rPr>
        <w:t xml:space="preserve"> </w:t>
      </w:r>
      <w:r w:rsidR="0081595D" w:rsidRPr="0081595D">
        <w:rPr>
          <w:rFonts w:ascii="Arial" w:hAnsi="Arial" w:cs="Arial"/>
        </w:rPr>
        <w:tab/>
      </w:r>
      <w:r w:rsidRPr="002405E5">
        <w:rPr>
          <w:rFonts w:ascii="Arial" w:hAnsi="Arial" w:cs="Arial"/>
          <w:b/>
        </w:rPr>
        <w:t>Keynote</w:t>
      </w:r>
      <w:r w:rsidR="0081595D" w:rsidRPr="002405E5">
        <w:rPr>
          <w:rFonts w:ascii="Arial" w:hAnsi="Arial" w:cs="Arial"/>
          <w:b/>
        </w:rPr>
        <w:t xml:space="preserve"> speaker on history of CGRP research.</w:t>
      </w:r>
    </w:p>
    <w:p w:rsidR="002E5A3A" w:rsidRPr="0081595D" w:rsidRDefault="00650FA4" w:rsidP="0081595D">
      <w:pPr>
        <w:ind w:left="1440"/>
        <w:rPr>
          <w:rFonts w:ascii="Arial" w:hAnsi="Arial" w:cs="Arial"/>
        </w:rPr>
      </w:pPr>
      <w:r w:rsidRPr="0081595D">
        <w:rPr>
          <w:rFonts w:ascii="Arial" w:hAnsi="Arial" w:cs="Arial"/>
        </w:rPr>
        <w:t xml:space="preserve">Prof. Lars </w:t>
      </w:r>
      <w:proofErr w:type="spellStart"/>
      <w:r w:rsidRPr="0081595D">
        <w:rPr>
          <w:rFonts w:ascii="Arial" w:hAnsi="Arial" w:cs="Arial"/>
        </w:rPr>
        <w:t>Edvinsson</w:t>
      </w:r>
      <w:proofErr w:type="spellEnd"/>
      <w:r w:rsidRPr="0081595D">
        <w:rPr>
          <w:rFonts w:ascii="Arial" w:hAnsi="Arial" w:cs="Arial"/>
        </w:rPr>
        <w:t xml:space="preserve">, </w:t>
      </w:r>
      <w:proofErr w:type="spellStart"/>
      <w:r w:rsidRPr="0081595D">
        <w:rPr>
          <w:rFonts w:ascii="Arial" w:hAnsi="Arial" w:cs="Arial"/>
        </w:rPr>
        <w:t>Voorzitter</w:t>
      </w:r>
      <w:proofErr w:type="spellEnd"/>
      <w:r w:rsidRPr="0081595D">
        <w:rPr>
          <w:rFonts w:ascii="Arial" w:hAnsi="Arial" w:cs="Arial"/>
        </w:rPr>
        <w:t xml:space="preserve"> International Headache Society, Lund University Sweden</w:t>
      </w:r>
    </w:p>
    <w:p w:rsidR="002E5A3A" w:rsidRPr="002405E5" w:rsidRDefault="001A7F54" w:rsidP="002E5A3A">
      <w:pPr>
        <w:rPr>
          <w:rFonts w:ascii="Arial" w:hAnsi="Arial" w:cs="Arial"/>
          <w:b/>
        </w:rPr>
      </w:pPr>
      <w:r w:rsidRPr="0081595D">
        <w:rPr>
          <w:rFonts w:ascii="Arial" w:hAnsi="Arial" w:cs="Arial"/>
        </w:rPr>
        <w:t>21.40</w:t>
      </w:r>
      <w:r w:rsidR="008A6866">
        <w:rPr>
          <w:rFonts w:ascii="Arial" w:hAnsi="Arial" w:cs="Arial"/>
        </w:rPr>
        <w:t>-22.00</w:t>
      </w:r>
      <w:r w:rsidR="0081595D" w:rsidRPr="0081595D">
        <w:rPr>
          <w:rFonts w:ascii="Arial" w:hAnsi="Arial" w:cs="Arial"/>
        </w:rPr>
        <w:tab/>
      </w:r>
      <w:r w:rsidR="0081595D" w:rsidRPr="002405E5">
        <w:rPr>
          <w:rFonts w:ascii="Arial" w:hAnsi="Arial" w:cs="Arial"/>
          <w:b/>
        </w:rPr>
        <w:t>Panel discussion with chairs and speakers</w:t>
      </w:r>
    </w:p>
    <w:p w:rsidR="002E5A3A" w:rsidRPr="002405E5" w:rsidRDefault="00AC29EC" w:rsidP="002E5A3A">
      <w:pPr>
        <w:rPr>
          <w:rFonts w:ascii="Arial" w:hAnsi="Arial" w:cs="Arial"/>
          <w:b/>
        </w:rPr>
      </w:pPr>
      <w:r w:rsidRPr="0081595D">
        <w:rPr>
          <w:rFonts w:ascii="Arial" w:hAnsi="Arial" w:cs="Arial"/>
        </w:rPr>
        <w:t>22.00</w:t>
      </w:r>
      <w:r w:rsidR="002E5A3A" w:rsidRPr="0081595D">
        <w:rPr>
          <w:rFonts w:ascii="Arial" w:hAnsi="Arial" w:cs="Arial"/>
        </w:rPr>
        <w:t xml:space="preserve"> </w:t>
      </w:r>
      <w:r w:rsidR="0081595D">
        <w:rPr>
          <w:rFonts w:ascii="Arial" w:hAnsi="Arial" w:cs="Arial"/>
        </w:rPr>
        <w:tab/>
      </w:r>
      <w:r w:rsidR="0081595D">
        <w:rPr>
          <w:rFonts w:ascii="Arial" w:hAnsi="Arial" w:cs="Arial"/>
        </w:rPr>
        <w:tab/>
      </w:r>
      <w:r w:rsidR="0081595D" w:rsidRPr="002405E5">
        <w:rPr>
          <w:rFonts w:ascii="Arial" w:hAnsi="Arial" w:cs="Arial"/>
          <w:b/>
        </w:rPr>
        <w:t>Close</w:t>
      </w:r>
    </w:p>
    <w:p w:rsidR="00AC29EC" w:rsidRPr="0081595D" w:rsidRDefault="00AC29EC" w:rsidP="002E5A3A">
      <w:pPr>
        <w:rPr>
          <w:rFonts w:ascii="Arial" w:hAnsi="Arial" w:cs="Arial"/>
        </w:rPr>
      </w:pPr>
      <w:bookmarkStart w:id="0" w:name="_GoBack"/>
    </w:p>
    <w:bookmarkEnd w:id="0"/>
    <w:p w:rsidR="002E5A3A" w:rsidRPr="0081595D" w:rsidRDefault="002E5A3A" w:rsidP="002E5A3A">
      <w:pPr>
        <w:rPr>
          <w:rFonts w:ascii="Arial" w:hAnsi="Arial" w:cs="Arial"/>
        </w:rPr>
      </w:pPr>
      <w:r w:rsidRPr="0081595D">
        <w:rPr>
          <w:rFonts w:ascii="Arial" w:hAnsi="Arial" w:cs="Arial"/>
        </w:rPr>
        <w:t xml:space="preserve">Diner </w:t>
      </w:r>
      <w:proofErr w:type="gramStart"/>
      <w:r w:rsidR="0081595D" w:rsidRPr="0081595D">
        <w:rPr>
          <w:rFonts w:ascii="Arial" w:hAnsi="Arial" w:cs="Arial"/>
        </w:rPr>
        <w:t>will be served</w:t>
      </w:r>
      <w:proofErr w:type="gramEnd"/>
      <w:r w:rsidR="0081595D" w:rsidRPr="0081595D">
        <w:rPr>
          <w:rFonts w:ascii="Arial" w:hAnsi="Arial" w:cs="Arial"/>
        </w:rPr>
        <w:t xml:space="preserve"> during the evening.</w:t>
      </w:r>
      <w:r w:rsidRPr="0081595D">
        <w:rPr>
          <w:rFonts w:ascii="Arial" w:hAnsi="Arial" w:cs="Arial"/>
        </w:rPr>
        <w:t xml:space="preserve"> </w:t>
      </w:r>
    </w:p>
    <w:p w:rsidR="002E5A3A" w:rsidRPr="0081595D" w:rsidRDefault="002E5A3A" w:rsidP="002E5A3A">
      <w:pPr>
        <w:rPr>
          <w:rFonts w:ascii="Arial" w:hAnsi="Arial" w:cs="Arial"/>
        </w:rPr>
      </w:pPr>
    </w:p>
    <w:sectPr w:rsidR="002E5A3A" w:rsidRPr="0081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3A"/>
    <w:rsid w:val="001A7F54"/>
    <w:rsid w:val="002405E5"/>
    <w:rsid w:val="002D7EC9"/>
    <w:rsid w:val="002E5A3A"/>
    <w:rsid w:val="003972E9"/>
    <w:rsid w:val="00490EBF"/>
    <w:rsid w:val="005B4B3F"/>
    <w:rsid w:val="005F0E56"/>
    <w:rsid w:val="00650FA4"/>
    <w:rsid w:val="00790E58"/>
    <w:rsid w:val="0081595D"/>
    <w:rsid w:val="008A6866"/>
    <w:rsid w:val="00A82ADB"/>
    <w:rsid w:val="00AC29EC"/>
    <w:rsid w:val="00D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613"/>
  <w15:docId w15:val="{5A482DA2-4568-4C74-B27D-2C1FFAE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Loohuis, Ellen</dc:creator>
  <cp:lastModifiedBy>Zielman, Ronald</cp:lastModifiedBy>
  <cp:revision>4</cp:revision>
  <dcterms:created xsi:type="dcterms:W3CDTF">2019-05-24T13:18:00Z</dcterms:created>
  <dcterms:modified xsi:type="dcterms:W3CDTF">2019-05-24T14:23:00Z</dcterms:modified>
</cp:coreProperties>
</file>